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/projects</w:t>
      </w:r>
    </w:p>
    <w:p>
      <w:r>
        <w:rPr>
          <w:b/>
        </w:rPr>
        <w:t xml:space="preserve">Result: PASS — PASS — 51 screenshot(s), 0 smoke selector(s), 2 task browser check(s)</w:t>
      </w:r>
    </w:p>
    <w:p>
      <w:r>
        <w:t xml:space="preserve">When: 20260616T101118Z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2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'projects-bugfix-kpi-and-columns-journey-2026-06-15' started at /; target is /projects. Navigation must use visible UI actions from here.</w:t>
      </w:r>
    </w:p>
    <w:p>
      <w:r>
        <w:t xml:space="preserve">- ✓ projects-bugfix-kpi-and-columns-journey-2026-06-15: step 1 navigate</w:t>
      </w:r>
    </w:p>
    <w:p>
      <w:r>
        <w:t xml:space="preserve">- ✓ projects-bugfix-kpi-and-columns-journey-2026-06-15: step 2 a[href="/projects"]</w:t>
      </w:r>
    </w:p>
    <w:p>
      <w:r>
        <w:t xml:space="preserve">- ✓ projects-bugfix-kpi-and-columns-journey-2026-06-15: step 3 a[href="/projects"]</w:t>
      </w:r>
    </w:p>
    <w:p>
      <w:r>
        <w:t xml:space="preserve">- ✓ projects-bugfix-kpi-and-columns-journey-2026-06-15: step 4 input[placeholder="Search projects..."]</w:t>
      </w:r>
    </w:p>
    <w:p>
      <w:r>
        <w:t xml:space="preserve">- ✓ projects-bugfix-kpi-and-columns-journey-2026-06-15: step 5 [data-testid="projects-th-customer"]</w:t>
      </w:r>
    </w:p>
    <w:p>
      <w:r>
        <w:t xml:space="preserve">- ✓ projects-bugfix-kpi-and-columns-journey-2026-06-15: step 6 table thead th:nth-child(3):has-text("Customer")</w:t>
      </w:r>
    </w:p>
    <w:p>
      <w:r>
        <w:t xml:space="preserve">- ✓ projects-bugfix-kpi-and-columns-journey-2026-06-15: step 7 table thead th:nth-child(4):has-text("Description")</w:t>
      </w:r>
    </w:p>
    <w:p>
      <w:r>
        <w:t xml:space="preserve">- ✓ projects-bugfix-kpi-and-columns-journey-2026-06-15: step 8 [data-testid="projects-th-customer"]</w:t>
      </w:r>
    </w:p>
    <w:p>
      <w:r>
        <w:t xml:space="preserve">- ✓ projects-bugfix-kpi-and-columns-journey-2026-06-15: step 9 [data-testid="projects-th-description"]</w:t>
      </w:r>
    </w:p>
    <w:p>
      <w:r>
        <w:t xml:space="preserve">- ✓ projects-bugfix-kpi-and-columns-journey-2026-06-15: step 10 [data-testid="projects-kpi-active-invoiced-value"]</w:t>
      </w:r>
    </w:p>
    <w:p>
      <w:r>
        <w:t xml:space="preserve">- ✓ projects-bugfix-kpi-and-columns-journey-2026-06-15: step 11 [data-testid="projects-kpi-outstanding-balance-value"]</w:t>
      </w:r>
    </w:p>
    <w:p>
      <w:r>
        <w:t xml:space="preserve">- ✓ projects-bugfix-kpi-and-columns-journey-2026-06-15: step 12 Customer</w:t>
      </w:r>
    </w:p>
    <w:p>
      <w:r>
        <w:t xml:space="preserve">- ✓ projects-bugfix-kpi-and-columns-journey-2026-06-15: step 13 Description</w:t>
      </w:r>
    </w:p>
    <w:p>
      <w:r>
        <w:t xml:space="preserve">- ✓ projects-bugfix-kpi-and-columns-journey-2026-06-15: step 14 Active Invoiced</w:t>
      </w:r>
    </w:p>
    <w:p>
      <w:r>
        <w:t xml:space="preserve">- ✓ projects-bugfix-kpi-and-columns-journey-2026-06-15: step 15 Outstanding Balance</w:t>
      </w:r>
    </w:p>
    <w:p>
      <w:r>
        <w:t xml:space="preserve">- ✓ projects-bugfix-kpi-and-columns-journey-2026-06-15: step 16 Projects</w:t>
      </w:r>
    </w:p>
    <w:p>
      <w:r>
        <w:t xml:space="preserve">- ✓ projects-bugfix-kpi-and-columns-journey-2026-06-15: browser flow reached target path /projects</w:t>
      </w:r>
    </w:p>
    <w:p>
      <w:r>
        <w:t xml:space="preserve">- ✓ projects-bugfix-kpi-and-columns-journey-2026-06-15: text present: Projects</w:t>
      </w:r>
    </w:p>
    <w:p>
      <w:r>
        <w:t xml:space="preserve">- ✓ projects-bugfix-kpi-and-columns-render-2026-06-15: step 1 navigate</w:t>
      </w:r>
    </w:p>
    <w:p>
      <w:r>
        <w:t xml:space="preserve">- ✓ projects-bugfix-kpi-and-columns-render-2026-06-15: step 2 input[placeholder="Search projects..."]</w:t>
      </w:r>
    </w:p>
    <w:p>
      <w:r>
        <w:t xml:space="preserve">- ✓ projects-bugfix-kpi-and-columns-render-2026-06-15: step 3 table thead th:nth-child(3):has-text("Customer")</w:t>
      </w:r>
    </w:p>
    <w:p>
      <w:r>
        <w:t xml:space="preserve">- ✓ projects-bugfix-kpi-and-columns-render-2026-06-15: step 4 table thead th:nth-child(4):has-text("Description")</w:t>
      </w:r>
    </w:p>
    <w:p>
      <w:r>
        <w:t xml:space="preserve">- ✓ projects-bugfix-kpi-and-columns-render-2026-06-15: step 5 [data-testid="projects-th-customer"]</w:t>
      </w:r>
    </w:p>
    <w:p>
      <w:r>
        <w:t xml:space="preserve">- ✓ projects-bugfix-kpi-and-columns-render-2026-06-15: step 6 [data-testid="projects-th-description"]</w:t>
      </w:r>
    </w:p>
    <w:p>
      <w:r>
        <w:t xml:space="preserve">- ✓ projects-bugfix-kpi-and-columns-render-2026-06-15: step 7 [data-testid="projects-kpi-active-invoiced-value"]</w:t>
      </w:r>
    </w:p>
    <w:p>
      <w:r>
        <w:t xml:space="preserve">- ✓ projects-bugfix-kpi-and-columns-render-2026-06-15: step 8 [data-testid="projects-kpi-outstanding-balance-value"]</w:t>
      </w:r>
    </w:p>
    <w:p>
      <w:r>
        <w:t xml:space="preserve">- ✓ projects-bugfix-kpi-and-columns-render-2026-06-15: step 9 Customer</w:t>
      </w:r>
    </w:p>
    <w:p>
      <w:r>
        <w:t xml:space="preserve">- ✓ projects-bugfix-kpi-and-columns-render-2026-06-15: step 10 Description</w:t>
      </w:r>
    </w:p>
    <w:p>
      <w:r>
        <w:t xml:space="preserve">- ✓ projects-bugfix-kpi-and-columns-render-2026-06-15: step 11 Active Invoiced</w:t>
      </w:r>
    </w:p>
    <w:p>
      <w:r>
        <w:t xml:space="preserve">- ✓ projects-bugfix-kpi-and-columns-render-2026-06-15: step 12 Outstanding Balance</w:t>
      </w:r>
    </w:p>
    <w:p>
      <w:r>
        <w:t xml:space="preserve">- ✓ projects-bugfix-kpi-and-columns-render-2026-06-15: step 13 Projects</w:t>
      </w:r>
    </w:p>
    <w:p>
      <w:r>
        <w:t xml:space="preserve">- ✓ projects-bugfix-kpi-and-columns-render-2026-06-15: text present: Projects</w:t>
      </w:r>
    </w:p>
    <w:p>
      <w:r>
        <w:t xml:space="preserve">- Ignored 14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03-projects-bugfix-kpi-and-columns-journey-2026-06-15-00-journey-start.png</w:t>
      </w:r>
    </w:p>
    <w:p>
      <w:r>
        <w:drawing>
          <wp:inline distT="0" distB="0" distL="0" distR="0">
            <wp:extent cx="5760720" cy="3600450"/>
            <wp:docPr id="3" name="03-projects-bugfix-kpi-and-columns-journey-2026-06-15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rojects-bugfix-kpi-and-columns-journey-2026-06-15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03-projects-bugfix-kpi-and-columns-journey-2026-06-15-01-navigate.png</w:t>
      </w:r>
    </w:p>
    <w:p>
      <w:r>
        <w:drawing>
          <wp:inline distT="0" distB="0" distL="0" distR="0">
            <wp:extent cx="5760720" cy="3600450"/>
            <wp:docPr id="4" name="03-projects-bugfix-kpi-and-columns-journey-2026-06-15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rojects-bugfix-kpi-and-columns-journey-2026-06-15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03-projects-bugfix-kpi-and-columns-journey-2026-06-15-02-a-href-projects.png</w:t>
      </w:r>
    </w:p>
    <w:p>
      <w:r>
        <w:drawing>
          <wp:inline distT="0" distB="0" distL="0" distR="0">
            <wp:extent cx="5760720" cy="3600450"/>
            <wp:docPr id="5" name="03-projects-bugfix-kpi-and-columns-journey-2026-06-15-02-a-href-project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rojects-bugfix-kpi-and-columns-journey-2026-06-15-02-a-href-project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03-projects-bugfix-kpi-and-columns-journey-2026-06-15-02-a-href-projects-element.png</w:t>
      </w:r>
    </w:p>
    <w:p>
      <w:r>
        <w:drawing>
          <wp:inline distT="0" distB="0" distL="0" distR="0">
            <wp:extent cx="2133600" cy="342900"/>
            <wp:docPr id="6" name="03-projects-bugfix-kpi-and-columns-journey-2026-06-15-02-a-href-project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rojects-bugfix-kpi-and-columns-journey-2026-06-15-02-a-href-project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03-projects-bugfix-kpi-and-columns-journey-2026-06-15-03-a-href-projects.png</w:t>
      </w:r>
    </w:p>
    <w:p>
      <w:r>
        <w:drawing>
          <wp:inline distT="0" distB="0" distL="0" distR="0">
            <wp:extent cx="5760720" cy="3600450"/>
            <wp:docPr id="7" name="03-projects-bugfix-kpi-and-columns-journey-2026-06-15-03-a-href-project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rojects-bugfix-kpi-and-columns-journey-2026-06-15-03-a-href-project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03-projects-bugfix-kpi-and-columns-journey-2026-06-15-03-a-href-projects-element.png</w:t>
      </w:r>
    </w:p>
    <w:p>
      <w:r>
        <w:drawing>
          <wp:inline distT="0" distB="0" distL="0" distR="0">
            <wp:extent cx="2133600" cy="342900"/>
            <wp:docPr id="8" name="03-projects-bugfix-kpi-and-columns-journey-2026-06-15-03-a-href-project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rojects-bugfix-kpi-and-columns-journey-2026-06-15-03-a-href-projects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03-projects-bugfix-kpi-and-columns-journey-2026-06-15-04-input-placeholder-search-projects.png</w:t>
      </w:r>
    </w:p>
    <w:p>
      <w:r>
        <w:drawing>
          <wp:inline distT="0" distB="0" distL="0" distR="0">
            <wp:extent cx="5760720" cy="3600450"/>
            <wp:docPr id="9" name="03-projects-bugfix-kpi-and-columns-journey-2026-06-15-04-input-placeholder-search-project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rojects-bugfix-kpi-and-columns-journey-2026-06-15-04-input-placeholder-search-project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03-projects-bugfix-kpi-and-columns-journey-2026-06-15-04-input-placeholder-search-projects-element.png</w:t>
      </w:r>
    </w:p>
    <w:p>
      <w:r>
        <w:drawing>
          <wp:inline distT="0" distB="0" distL="0" distR="0">
            <wp:extent cx="2143125" cy="342900"/>
            <wp:docPr id="10" name="03-projects-bugfix-kpi-and-columns-journey-2026-06-15-04-input-placeholder-search-project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rojects-bugfix-kpi-and-columns-journey-2026-06-15-04-input-placeholder-search-projects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03-projects-bugfix-kpi-and-columns-journey-2026-06-15-05-data-testid-projects-th-customer.png</w:t>
      </w:r>
    </w:p>
    <w:p>
      <w:r>
        <w:drawing>
          <wp:inline distT="0" distB="0" distL="0" distR="0">
            <wp:extent cx="5760720" cy="3600450"/>
            <wp:docPr id="11" name="03-projects-bugfix-kpi-and-columns-journey-2026-06-15-05-data-testid-projects-th-custom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rojects-bugfix-kpi-and-columns-journey-2026-06-15-05-data-testid-projects-th-custome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03-projects-bugfix-kpi-and-columns-journey-2026-06-15-05-data-testid-projects-th-customer-element.png</w:t>
      </w:r>
    </w:p>
    <w:p>
      <w:r>
        <w:drawing>
          <wp:inline distT="0" distB="0" distL="0" distR="0">
            <wp:extent cx="2066925" cy="381000"/>
            <wp:docPr id="12" name="03-projects-bugfix-kpi-and-columns-journey-2026-06-15-05-data-testid-projects-th-custom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rojects-bugfix-kpi-and-columns-journey-2026-06-15-05-data-testid-projects-th-customer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03-projects-bugfix-kpi-and-columns-journey-2026-06-15-06-table-thead-th-nth-child-3-has-text-customer.png</w:t>
      </w:r>
    </w:p>
    <w:p>
      <w:r>
        <w:drawing>
          <wp:inline distT="0" distB="0" distL="0" distR="0">
            <wp:extent cx="5760720" cy="3600450"/>
            <wp:docPr id="13" name="03-projects-bugfix-kpi-and-columns-journey-2026-06-15-06-table-thead-th-nth-child-3-has-text-custom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rojects-bugfix-kpi-and-columns-journey-2026-06-15-06-table-thead-th-nth-child-3-has-text-customer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03-projects-bugfix-kpi-and-columns-journey-2026-06-15-06-table-thead-th-nth-child-3-has-text-customer-element.png</w:t>
      </w:r>
    </w:p>
    <w:p>
      <w:r>
        <w:drawing>
          <wp:inline distT="0" distB="0" distL="0" distR="0">
            <wp:extent cx="2066925" cy="381000"/>
            <wp:docPr id="14" name="03-projects-bugfix-kpi-and-columns-journey-2026-06-15-06-table-thead-th-nth-child-3-has-text-custom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rojects-bugfix-kpi-and-columns-journey-2026-06-15-06-table-thead-th-nth-child-3-has-text-customer-elemen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03-projects-bugfix-kpi-and-columns-journey-2026-06-15-07-table-thead-th-nth-child-4-has-text-description.png</w:t>
      </w:r>
    </w:p>
    <w:p>
      <w:r>
        <w:drawing>
          <wp:inline distT="0" distB="0" distL="0" distR="0">
            <wp:extent cx="5760720" cy="3600450"/>
            <wp:docPr id="15" name="03-projects-bugfix-kpi-and-columns-journey-2026-06-15-07-table-thead-th-nth-child-4-has-text-descri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rojects-bugfix-kpi-and-columns-journey-2026-06-15-07-table-thead-th-nth-child-4-has-text-descriptio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03-projects-bugfix-kpi-and-columns-journey-2026-06-15-07-table-thead-th-nth-child-4-has-text-description-element.png</w:t>
      </w:r>
    </w:p>
    <w:p>
      <w:r>
        <w:drawing>
          <wp:inline distT="0" distB="0" distL="0" distR="0">
            <wp:extent cx="2686050" cy="381000"/>
            <wp:docPr id="16" name="03-projects-bugfix-kpi-and-columns-journey-2026-06-15-07-table-thead-th-nth-child-4-has-text-descri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projects-bugfix-kpi-and-columns-journey-2026-06-15-07-table-thead-th-nth-child-4-has-text-description-elemen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03-projects-bugfix-kpi-and-columns-journey-2026-06-15-08-data-testid-projects-th-customer.png</w:t>
      </w:r>
    </w:p>
    <w:p>
      <w:r>
        <w:drawing>
          <wp:inline distT="0" distB="0" distL="0" distR="0">
            <wp:extent cx="5760720" cy="3600450"/>
            <wp:docPr id="17" name="03-projects-bugfix-kpi-and-columns-journey-2026-06-15-08-data-testid-projects-th-custom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projects-bugfix-kpi-and-columns-journey-2026-06-15-08-data-testid-projects-th-customer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03-projects-bugfix-kpi-and-columns-journey-2026-06-15-08-data-testid-projects-th-customer-element.png</w:t>
      </w:r>
    </w:p>
    <w:p>
      <w:r>
        <w:drawing>
          <wp:inline distT="0" distB="0" distL="0" distR="0">
            <wp:extent cx="2066925" cy="381000"/>
            <wp:docPr id="18" name="03-projects-bugfix-kpi-and-columns-journey-2026-06-15-08-data-testid-projects-th-custom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projects-bugfix-kpi-and-columns-journey-2026-06-15-08-data-testid-projects-th-customer-elemen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03-projects-bugfix-kpi-and-columns-journey-2026-06-15-09-data-testid-projects-th-description.png</w:t>
      </w:r>
    </w:p>
    <w:p>
      <w:r>
        <w:drawing>
          <wp:inline distT="0" distB="0" distL="0" distR="0">
            <wp:extent cx="5760720" cy="3600450"/>
            <wp:docPr id="19" name="03-projects-bugfix-kpi-and-columns-journey-2026-06-15-09-data-testid-projects-th-descri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projects-bugfix-kpi-and-columns-journey-2026-06-15-09-data-testid-projects-th-description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03-projects-bugfix-kpi-and-columns-journey-2026-06-15-09-data-testid-projects-th-description-element.png</w:t>
      </w:r>
    </w:p>
    <w:p>
      <w:r>
        <w:drawing>
          <wp:inline distT="0" distB="0" distL="0" distR="0">
            <wp:extent cx="2686050" cy="381000"/>
            <wp:docPr id="20" name="03-projects-bugfix-kpi-and-columns-journey-2026-06-15-09-data-testid-projects-th-descri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-projects-bugfix-kpi-and-columns-journey-2026-06-15-09-data-testid-projects-th-description-element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03-projects-bugfix-kpi-and-columns-journey-2026-06-15-10-data-testid-projects-kpi-active-invoiced-value.png</w:t>
      </w:r>
    </w:p>
    <w:p>
      <w:r>
        <w:drawing>
          <wp:inline distT="0" distB="0" distL="0" distR="0">
            <wp:extent cx="5760720" cy="3600450"/>
            <wp:docPr id="21" name="03-projects-bugfix-kpi-and-columns-journey-2026-06-15-10-data-testid-projects-kpi-active-invoiced-valu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-projects-bugfix-kpi-and-columns-journey-2026-06-15-10-data-testid-projects-kpi-active-invoiced-valu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03-projects-bugfix-kpi-and-columns-journey-2026-06-15-10-data-testid-projects-kpi-active-invoiced-value-element.png</w:t>
      </w:r>
    </w:p>
    <w:p>
      <w:r>
        <w:drawing>
          <wp:inline distT="0" distB="0" distL="0" distR="0">
            <wp:extent cx="1400175" cy="304800"/>
            <wp:docPr id="22" name="03-projects-bugfix-kpi-and-columns-journey-2026-06-15-10-data-testid-projects-kpi-active-invoiced-valu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-projects-bugfix-kpi-and-columns-journey-2026-06-15-10-data-testid-projects-kpi-active-invoiced-value-element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03-projects-bugfix-kpi-and-columns-journey-2026-06-15-11-data-testid-projects-kpi-outstanding-balance-value.png</w:t>
      </w:r>
    </w:p>
    <w:p>
      <w:r>
        <w:drawing>
          <wp:inline distT="0" distB="0" distL="0" distR="0">
            <wp:extent cx="5760720" cy="3600450"/>
            <wp:docPr id="23" name="03-projects-bugfix-kpi-and-columns-journey-2026-06-15-11-data-testid-projects-kpi-outstanding-balance-valu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-projects-bugfix-kpi-and-columns-journey-2026-06-15-11-data-testid-projects-kpi-outstanding-balance-valu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03-projects-bugfix-kpi-and-columns-journey-2026-06-15-11-data-testid-projects-kpi-outstanding-balance-value-element.png</w:t>
      </w:r>
    </w:p>
    <w:p>
      <w:r>
        <w:drawing>
          <wp:inline distT="0" distB="0" distL="0" distR="0">
            <wp:extent cx="1276350" cy="304800"/>
            <wp:docPr id="24" name="03-projects-bugfix-kpi-and-columns-journey-2026-06-15-11-data-testid-projects-kpi-outstanding-balance-valu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-projects-bugfix-kpi-and-columns-journey-2026-06-15-11-data-testid-projects-kpi-outstanding-balance-value-elemen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03-projects-bugfix-kpi-and-columns-journey-2026-06-15-12-customer.png</w:t>
      </w:r>
    </w:p>
    <w:p>
      <w:r>
        <w:drawing>
          <wp:inline distT="0" distB="0" distL="0" distR="0">
            <wp:extent cx="5760720" cy="3600450"/>
            <wp:docPr id="25" name="03-projects-bugfix-kpi-and-columns-journey-2026-06-15-12-custom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-projects-bugfix-kpi-and-columns-journey-2026-06-15-12-customer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03-projects-bugfix-kpi-and-columns-journey-2026-06-15-13-description.png</w:t>
      </w:r>
    </w:p>
    <w:p>
      <w:r>
        <w:drawing>
          <wp:inline distT="0" distB="0" distL="0" distR="0">
            <wp:extent cx="5760720" cy="3600450"/>
            <wp:docPr id="26" name="03-projects-bugfix-kpi-and-columns-journey-2026-06-15-13-descri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-projects-bugfix-kpi-and-columns-journey-2026-06-15-13-description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03-projects-bugfix-kpi-and-columns-journey-2026-06-15-14-active-invoiced.png</w:t>
      </w:r>
    </w:p>
    <w:p>
      <w:r>
        <w:drawing>
          <wp:inline distT="0" distB="0" distL="0" distR="0">
            <wp:extent cx="5760720" cy="3600450"/>
            <wp:docPr id="27" name="03-projects-bugfix-kpi-and-columns-journey-2026-06-15-14-active-invoic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-projects-bugfix-kpi-and-columns-journey-2026-06-15-14-active-invoiced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03-projects-bugfix-kpi-and-columns-journey-2026-06-15-15-outstanding-balance.png</w:t>
      </w:r>
    </w:p>
    <w:p>
      <w:r>
        <w:drawing>
          <wp:inline distT="0" distB="0" distL="0" distR="0">
            <wp:extent cx="5760720" cy="3600450"/>
            <wp:docPr id="28" name="03-projects-bugfix-kpi-and-columns-journey-2026-06-15-15-outstanding-balanc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-projects-bugfix-kpi-and-columns-journey-2026-06-15-15-outstanding-balanc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03-projects-bugfix-kpi-and-columns-journey-2026-06-15-16-projects.png</w:t>
      </w:r>
    </w:p>
    <w:p>
      <w:r>
        <w:drawing>
          <wp:inline distT="0" distB="0" distL="0" distR="0">
            <wp:extent cx="5760720" cy="3600450"/>
            <wp:docPr id="29" name="03-projects-bugfix-kpi-and-columns-journey-2026-06-15-16-project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3-projects-bugfix-kpi-and-columns-journey-2026-06-15-16-projects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03-projects-bugfix-kpi-and-columns-journey-2026-06-15.png</w:t>
      </w:r>
    </w:p>
    <w:p>
      <w:r>
        <w:drawing>
          <wp:inline distT="0" distB="0" distL="0" distR="0">
            <wp:extent cx="5760720" cy="3600450"/>
            <wp:docPr id="30" name="03-projects-bugfix-kpi-and-columns-journey-2026-06-15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3-projects-bugfix-kpi-and-columns-journey-2026-06-15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04-projects-bugfix-kpi-and-columns-render-2026-06-15-01-navigate.png</w:t>
      </w:r>
    </w:p>
    <w:p>
      <w:r>
        <w:drawing>
          <wp:inline distT="0" distB="0" distL="0" distR="0">
            <wp:extent cx="5760720" cy="3600450"/>
            <wp:docPr id="31" name="04-projects-bugfix-kpi-and-columns-render-2026-06-15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4-projects-bugfix-kpi-and-columns-render-2026-06-15-01-navigat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04-projects-bugfix-kpi-and-columns-render-2026-06-15-02-input-placeholder-search-projects.png</w:t>
      </w:r>
    </w:p>
    <w:p>
      <w:r>
        <w:drawing>
          <wp:inline distT="0" distB="0" distL="0" distR="0">
            <wp:extent cx="5760720" cy="3600450"/>
            <wp:docPr id="32" name="04-projects-bugfix-kpi-and-columns-render-2026-06-15-02-input-placeholder-search-project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4-projects-bugfix-kpi-and-columns-render-2026-06-15-02-input-placeholder-search-projects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04-projects-bugfix-kpi-and-columns-render-2026-06-15-02-input-placeholder-search-projects-element.png</w:t>
      </w:r>
    </w:p>
    <w:p>
      <w:r>
        <w:drawing>
          <wp:inline distT="0" distB="0" distL="0" distR="0">
            <wp:extent cx="2143125" cy="342900"/>
            <wp:docPr id="33" name="04-projects-bugfix-kpi-and-columns-render-2026-06-15-02-input-placeholder-search-project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4-projects-bugfix-kpi-and-columns-render-2026-06-15-02-input-placeholder-search-projects-element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04-projects-bugfix-kpi-and-columns-render-2026-06-15-03-table-thead-th-nth-child-3-has-text-customer.png</w:t>
      </w:r>
    </w:p>
    <w:p>
      <w:r>
        <w:drawing>
          <wp:inline distT="0" distB="0" distL="0" distR="0">
            <wp:extent cx="5760720" cy="3600450"/>
            <wp:docPr id="34" name="04-projects-bugfix-kpi-and-columns-render-2026-06-15-03-table-thead-th-nth-child-3-has-text-custom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4-projects-bugfix-kpi-and-columns-render-2026-06-15-03-table-thead-th-nth-child-3-has-text-customer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04-projects-bugfix-kpi-and-columns-render-2026-06-15-03-table-thead-th-nth-child-3-has-text-customer-element.png</w:t>
      </w:r>
    </w:p>
    <w:p>
      <w:r>
        <w:drawing>
          <wp:inline distT="0" distB="0" distL="0" distR="0">
            <wp:extent cx="2066925" cy="381000"/>
            <wp:docPr id="35" name="04-projects-bugfix-kpi-and-columns-render-2026-06-15-03-table-thead-th-nth-child-3-has-text-custom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4-projects-bugfix-kpi-and-columns-render-2026-06-15-03-table-thead-th-nth-child-3-has-text-customer-element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04-projects-bugfix-kpi-and-columns-render-2026-06-15-04-table-thead-th-nth-child-4-has-text-description.png</w:t>
      </w:r>
    </w:p>
    <w:p>
      <w:r>
        <w:drawing>
          <wp:inline distT="0" distB="0" distL="0" distR="0">
            <wp:extent cx="5760720" cy="3600450"/>
            <wp:docPr id="36" name="04-projects-bugfix-kpi-and-columns-render-2026-06-15-04-table-thead-th-nth-child-4-has-text-descri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4-projects-bugfix-kpi-and-columns-render-2026-06-15-04-table-thead-th-nth-child-4-has-text-description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04-projects-bugfix-kpi-and-columns-render-2026-06-15-04-table-thead-th-nth-child-4-has-text-description-element.png</w:t>
      </w:r>
    </w:p>
    <w:p>
      <w:r>
        <w:drawing>
          <wp:inline distT="0" distB="0" distL="0" distR="0">
            <wp:extent cx="2686050" cy="381000"/>
            <wp:docPr id="37" name="04-projects-bugfix-kpi-and-columns-render-2026-06-15-04-table-thead-th-nth-child-4-has-text-descri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4-projects-bugfix-kpi-and-columns-render-2026-06-15-04-table-thead-th-nth-child-4-has-text-description-element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04-projects-bugfix-kpi-and-columns-render-2026-06-15-05-data-testid-projects-th-customer.png</w:t>
      </w:r>
    </w:p>
    <w:p>
      <w:r>
        <w:drawing>
          <wp:inline distT="0" distB="0" distL="0" distR="0">
            <wp:extent cx="5760720" cy="3600450"/>
            <wp:docPr id="38" name="04-projects-bugfix-kpi-and-columns-render-2026-06-15-05-data-testid-projects-th-custom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4-projects-bugfix-kpi-and-columns-render-2026-06-15-05-data-testid-projects-th-customer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04-projects-bugfix-kpi-and-columns-render-2026-06-15-05-data-testid-projects-th-customer-element.png</w:t>
      </w:r>
    </w:p>
    <w:p>
      <w:r>
        <w:drawing>
          <wp:inline distT="0" distB="0" distL="0" distR="0">
            <wp:extent cx="2066925" cy="381000"/>
            <wp:docPr id="39" name="04-projects-bugfix-kpi-and-columns-render-2026-06-15-05-data-testid-projects-th-custom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4-projects-bugfix-kpi-and-columns-render-2026-06-15-05-data-testid-projects-th-customer-element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04-projects-bugfix-kpi-and-columns-render-2026-06-15-06-data-testid-projects-th-description.png</w:t>
      </w:r>
    </w:p>
    <w:p>
      <w:r>
        <w:drawing>
          <wp:inline distT="0" distB="0" distL="0" distR="0">
            <wp:extent cx="5760720" cy="3600450"/>
            <wp:docPr id="40" name="04-projects-bugfix-kpi-and-columns-render-2026-06-15-06-data-testid-projects-th-descri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4-projects-bugfix-kpi-and-columns-render-2026-06-15-06-data-testid-projects-th-description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04-projects-bugfix-kpi-and-columns-render-2026-06-15-06-data-testid-projects-th-description-element.png</w:t>
      </w:r>
    </w:p>
    <w:p>
      <w:r>
        <w:drawing>
          <wp:inline distT="0" distB="0" distL="0" distR="0">
            <wp:extent cx="2686050" cy="381000"/>
            <wp:docPr id="41" name="04-projects-bugfix-kpi-and-columns-render-2026-06-15-06-data-testid-projects-th-descri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4-projects-bugfix-kpi-and-columns-render-2026-06-15-06-data-testid-projects-th-description-element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04-projects-bugfix-kpi-and-columns-render-2026-06-15-07-data-testid-projects-kpi-active-invoiced-value.png</w:t>
      </w:r>
    </w:p>
    <w:p>
      <w:r>
        <w:drawing>
          <wp:inline distT="0" distB="0" distL="0" distR="0">
            <wp:extent cx="5760720" cy="3600450"/>
            <wp:docPr id="42" name="04-projects-bugfix-kpi-and-columns-render-2026-06-15-07-data-testid-projects-kpi-active-invoiced-valu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4-projects-bugfix-kpi-and-columns-render-2026-06-15-07-data-testid-projects-kpi-active-invoiced-valu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04-projects-bugfix-kpi-and-columns-render-2026-06-15-07-data-testid-projects-kpi-active-invoiced-value-element.png</w:t>
      </w:r>
    </w:p>
    <w:p>
      <w:r>
        <w:drawing>
          <wp:inline distT="0" distB="0" distL="0" distR="0">
            <wp:extent cx="1400175" cy="304800"/>
            <wp:docPr id="43" name="04-projects-bugfix-kpi-and-columns-render-2026-06-15-07-data-testid-projects-kpi-active-invoiced-valu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4-projects-bugfix-kpi-and-columns-render-2026-06-15-07-data-testid-projects-kpi-active-invoiced-value-element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04-projects-bugfix-kpi-and-columns-render-2026-06-15-08-data-testid-projects-kpi-outstanding-balance-value.png</w:t>
      </w:r>
    </w:p>
    <w:p>
      <w:r>
        <w:drawing>
          <wp:inline distT="0" distB="0" distL="0" distR="0">
            <wp:extent cx="5760720" cy="3600450"/>
            <wp:docPr id="44" name="04-projects-bugfix-kpi-and-columns-render-2026-06-15-08-data-testid-projects-kpi-outstanding-balance-valu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4-projects-bugfix-kpi-and-columns-render-2026-06-15-08-data-testid-projects-kpi-outstanding-balance-valu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04-projects-bugfix-kpi-and-columns-render-2026-06-15-08-data-testid-projects-kpi-outstanding-balance-value-element.png</w:t>
      </w:r>
    </w:p>
    <w:p>
      <w:r>
        <w:drawing>
          <wp:inline distT="0" distB="0" distL="0" distR="0">
            <wp:extent cx="1276350" cy="304800"/>
            <wp:docPr id="45" name="04-projects-bugfix-kpi-and-columns-render-2026-06-15-08-data-testid-projects-kpi-outstanding-balance-valu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4-projects-bugfix-kpi-and-columns-render-2026-06-15-08-data-testid-projects-kpi-outstanding-balance-value-element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04-projects-bugfix-kpi-and-columns-render-2026-06-15-09-customer.png</w:t>
      </w:r>
    </w:p>
    <w:p>
      <w:r>
        <w:drawing>
          <wp:inline distT="0" distB="0" distL="0" distR="0">
            <wp:extent cx="5760720" cy="3600450"/>
            <wp:docPr id="46" name="04-projects-bugfix-kpi-and-columns-render-2026-06-15-09-custom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4-projects-bugfix-kpi-and-columns-render-2026-06-15-09-customer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04-projects-bugfix-kpi-and-columns-render-2026-06-15-10-description.png</w:t>
      </w:r>
    </w:p>
    <w:p>
      <w:r>
        <w:drawing>
          <wp:inline distT="0" distB="0" distL="0" distR="0">
            <wp:extent cx="5760720" cy="3600450"/>
            <wp:docPr id="47" name="04-projects-bugfix-kpi-and-columns-render-2026-06-15-10-descri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4-projects-bugfix-kpi-and-columns-render-2026-06-15-10-description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04-projects-bugfix-kpi-and-columns-render-2026-06-15-11-active-invoiced.png</w:t>
      </w:r>
    </w:p>
    <w:p>
      <w:r>
        <w:drawing>
          <wp:inline distT="0" distB="0" distL="0" distR="0">
            <wp:extent cx="5760720" cy="3600450"/>
            <wp:docPr id="48" name="04-projects-bugfix-kpi-and-columns-render-2026-06-15-11-active-invoic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4-projects-bugfix-kpi-and-columns-render-2026-06-15-11-active-invoiced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04-projects-bugfix-kpi-and-columns-render-2026-06-15-12-outstanding-balance.png</w:t>
      </w:r>
    </w:p>
    <w:p>
      <w:r>
        <w:drawing>
          <wp:inline distT="0" distB="0" distL="0" distR="0">
            <wp:extent cx="5760720" cy="3600450"/>
            <wp:docPr id="49" name="04-projects-bugfix-kpi-and-columns-render-2026-06-15-12-outstanding-balanc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4-projects-bugfix-kpi-and-columns-render-2026-06-15-12-outstanding-balanc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04-projects-bugfix-kpi-and-columns-render-2026-06-15-13-projects.png</w:t>
      </w:r>
    </w:p>
    <w:p>
      <w:r>
        <w:drawing>
          <wp:inline distT="0" distB="0" distL="0" distR="0">
            <wp:extent cx="5760720" cy="3600450"/>
            <wp:docPr id="50" name="04-projects-bugfix-kpi-and-columns-render-2026-06-15-13-project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4-projects-bugfix-kpi-and-columns-render-2026-06-15-13-projects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04-projects-bugfix-kpi-and-columns-render-2026-06-15.png</w:t>
      </w:r>
    </w:p>
    <w:p>
      <w:r>
        <w:drawing>
          <wp:inline distT="0" distB="0" distL="0" distR="0">
            <wp:extent cx="5760720" cy="3600450"/>
            <wp:docPr id="51" name="04-projects-bugfix-kpi-and-columns-render-2026-06-15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4-projects-bugfix-kpi-and-columns-render-2026-06-15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Error fetching checklist settings: TypeError: Failed to fetch
    at h (http://100.68.36.49:3080/static/js/9627.6c769993.chunk.js:1:16839)</w:t>
      </w:r>
    </w:p>
    <w:p>
      <w:r>
        <w:t xml:space="preserve">- [error] Error fetching dashboard config: TypeError: Failed to fetch
    at O (http://100.68.36.49:3080/static/js/872.89f56c8c.chunk.js:1:66364)</w:t>
      </w:r>
    </w:p>
    <w:p>
      <w:r>
        <w:t xml:space="preserve">- [error] Error fetching pending QA checks: TypeError: Failed to fetch
    at g (http://100.68.36.49:3080/static/js/9627.6c769993.chunk.js:1:17127)</w:t>
      </w:r>
    </w:p>
    <w:p>
      <w:r>
        <w:t xml:space="preserve">- [error] Error fetching widget types: TypeError: Failed to fetch
    at F (http://100.68.36.49:3080/static/js/872.89f56c8c.chunk.js:1:66718)</w:t>
      </w:r>
    </w:p>
    <w:p>
      <w:r>
        <w:t xml:space="preserve">- [error] Failed to check weekend availability: TypeError: Failed to fetch
    at http://100.68.36.49:3080/static/js/872.89f56c8c.chunk.js:1:88958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(http://100.68.36.49:3080/static/js/main.c6a74405.js:2:177100)
    at tc (http://100.68.3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check timesheet compliance: TypeError: Failed to fetch
    at u (http://100.68.36.49:3080/static/js/9627.6c769993.chunk.js:1:14135)</w:t>
      </w:r>
    </w:p>
    <w:p>
      <w:r>
        <w:t xml:space="preserve">- [error] Failed to check for nudges: TypeError: Failed to fetch
    at d (http://100.68.36.49:3080/static/js/9627.6c769993.chunk.js:1:20111)</w:t>
      </w:r>
    </w:p>
    <w:p>
      <w:r>
        <w:t xml:space="preserve">- [error] Failed to check projects due date: TypeError: Failed to fetch
    at http://100.68.36.49:3080/static/js/872.89f56c8c.chunk.js:1:89576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Failed to fetch HR settings: TypeError: Failed to fetch
    at http://100.68.36.49:3080/static/js/9627.6c769993.chunk.js:1:1868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http://100.68.36.49:3080/api/employees/my-file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http://100.68.36.49:3080/api/notifications/summary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http://100.68.36.49:3080/api/dashboard/config — net::ERR_ABORTED</w:t>
      </w:r>
    </w:p>
    <w:p>
      <w:r>
        <w:t xml:space="preserve">- GET http://100.68.36.49:3080/api/qa/my-pending-checks — net::ERR_ABORTED</w:t>
      </w:r>
    </w:p>
    <w:p>
      <w:r>
        <w:t xml:space="preserve">- GET http://100.68.36.49:3080/api/dashboard/widget-types — net::ERR_ABORTED</w:t>
      </w:r>
    </w:p>
    <w:p>
      <w:r>
        <w:t xml:space="preserve">- GET http://100.68.36.49:3080/api/resources/check-weekend-availability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http://100.68.36.49:3080/api/version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http://100.68.36.49:3080/api/resources/timesheets/compliance-check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http://100.68.36.49:3080/api/resources/nudge/active — net::ERR_ABORTED</w:t>
      </w:r>
    </w:p>
    <w:p>
      <w:r>
        <w:t xml:space="preserve">- GET http://100.68.36.49:3080/api/projects/without-due-date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9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43.png"/><Relationship Id="rId44" Type="http://schemas.openxmlformats.org/officeDocument/2006/relationships/image" Target="media/image44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51.png"/></Relationships>
</file>